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52D" w:rsidRPr="003B2B3F" w:rsidRDefault="00E1252D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3B2B3F">
        <w:rPr>
          <w:sz w:val="20"/>
          <w:szCs w:val="20"/>
        </w:rPr>
        <w:tab/>
        <w:t>Приложение №2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21"/>
        <w:gridCol w:w="957"/>
      </w:tblGrid>
      <w:tr w:rsidR="00E1252D" w:rsidRPr="003B2B3F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E1252D" w:rsidRPr="003B2B3F" w:rsidRDefault="00E1252D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E1252D" w:rsidRPr="003B2B3F" w:rsidRDefault="00E1252D" w:rsidP="006E2FB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E1252D" w:rsidRPr="003B2B3F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252D" w:rsidRPr="003B2B3F" w:rsidRDefault="00E1252D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E1252D" w:rsidRPr="003B2B3F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252D" w:rsidRPr="003B2B3F" w:rsidRDefault="00E1252D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E1252D" w:rsidRPr="003B2B3F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252D" w:rsidRPr="003B2B3F" w:rsidRDefault="00E1252D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E1252D" w:rsidRPr="003B2B3F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252D" w:rsidRPr="003B2B3F" w:rsidRDefault="00E1252D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E1252D" w:rsidRPr="003B2B3F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252D" w:rsidRPr="003B2B3F" w:rsidRDefault="00E1252D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E1252D" w:rsidRPr="003B2B3F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252D" w:rsidRPr="003B2B3F" w:rsidRDefault="00E1252D" w:rsidP="006E2FB3">
            <w:pPr>
              <w:autoSpaceDE w:val="0"/>
              <w:autoSpaceDN w:val="0"/>
              <w:adjustRightInd w:val="0"/>
              <w:ind w:left="-142" w:firstLine="142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E1252D" w:rsidRPr="003B2B3F" w:rsidRDefault="00E1252D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  <w:r w:rsidRPr="003B2B3F">
        <w:rPr>
          <w:sz w:val="20"/>
          <w:szCs w:val="20"/>
        </w:rPr>
        <w:t xml:space="preserve">к решению </w:t>
      </w:r>
      <w:proofErr w:type="spellStart"/>
      <w:r w:rsidRPr="003B2B3F">
        <w:rPr>
          <w:sz w:val="20"/>
          <w:szCs w:val="20"/>
        </w:rPr>
        <w:t>Ивайтенского</w:t>
      </w:r>
      <w:proofErr w:type="spellEnd"/>
      <w:r w:rsidRPr="003B2B3F">
        <w:rPr>
          <w:sz w:val="20"/>
          <w:szCs w:val="20"/>
        </w:rPr>
        <w:t xml:space="preserve"> сельского Совета </w:t>
      </w:r>
    </w:p>
    <w:p w:rsidR="00E1252D" w:rsidRPr="003B2B3F" w:rsidRDefault="00E1252D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  <w:r w:rsidRPr="003B2B3F">
        <w:rPr>
          <w:sz w:val="20"/>
          <w:szCs w:val="20"/>
        </w:rPr>
        <w:t>народных                    депутатов «О бюджете</w:t>
      </w:r>
    </w:p>
    <w:p w:rsidR="00E1252D" w:rsidRDefault="00E1252D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3B2B3F">
        <w:rPr>
          <w:sz w:val="20"/>
          <w:szCs w:val="20"/>
        </w:rPr>
        <w:t xml:space="preserve"> муниципального образования «</w:t>
      </w:r>
      <w:proofErr w:type="spellStart"/>
      <w:r w:rsidRPr="003B2B3F">
        <w:rPr>
          <w:sz w:val="20"/>
          <w:szCs w:val="20"/>
        </w:rPr>
        <w:t>Ивайтенское</w:t>
      </w:r>
      <w:proofErr w:type="spellEnd"/>
    </w:p>
    <w:p w:rsidR="00E1252D" w:rsidRPr="003B2B3F" w:rsidRDefault="00E1252D" w:rsidP="006E2FB3">
      <w:pPr>
        <w:ind w:left="142"/>
        <w:jc w:val="center"/>
        <w:rPr>
          <w:sz w:val="20"/>
          <w:szCs w:val="20"/>
        </w:rPr>
      </w:pPr>
      <w:r w:rsidRPr="003B2B3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</w:t>
      </w:r>
      <w:r w:rsidRPr="003B2B3F">
        <w:rPr>
          <w:sz w:val="20"/>
          <w:szCs w:val="20"/>
        </w:rPr>
        <w:t>сельское</w:t>
      </w:r>
      <w:r>
        <w:rPr>
          <w:sz w:val="20"/>
          <w:szCs w:val="20"/>
        </w:rPr>
        <w:t xml:space="preserve"> </w:t>
      </w:r>
      <w:r w:rsidRPr="003B2B3F">
        <w:rPr>
          <w:sz w:val="20"/>
          <w:szCs w:val="20"/>
        </w:rPr>
        <w:t xml:space="preserve">              поселение» на 201</w:t>
      </w:r>
      <w:r>
        <w:rPr>
          <w:sz w:val="20"/>
          <w:szCs w:val="20"/>
        </w:rPr>
        <w:t>9</w:t>
      </w:r>
      <w:r w:rsidRPr="003B2B3F">
        <w:rPr>
          <w:sz w:val="20"/>
          <w:szCs w:val="20"/>
        </w:rPr>
        <w:t xml:space="preserve"> год и </w:t>
      </w:r>
      <w:proofErr w:type="gramStart"/>
      <w:r w:rsidRPr="003B2B3F">
        <w:rPr>
          <w:sz w:val="20"/>
          <w:szCs w:val="20"/>
        </w:rPr>
        <w:t>на</w:t>
      </w:r>
      <w:proofErr w:type="gramEnd"/>
    </w:p>
    <w:p w:rsidR="00E1252D" w:rsidRPr="003B2B3F" w:rsidRDefault="00E1252D" w:rsidP="00AB5F4C">
      <w:pPr>
        <w:ind w:left="142" w:right="-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</w:t>
      </w:r>
      <w:r w:rsidRPr="003B2B3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20</w:t>
      </w:r>
      <w:r w:rsidRPr="003B2B3F">
        <w:rPr>
          <w:sz w:val="20"/>
          <w:szCs w:val="20"/>
        </w:rPr>
        <w:t xml:space="preserve"> и 202</w:t>
      </w:r>
      <w:r>
        <w:rPr>
          <w:sz w:val="20"/>
          <w:szCs w:val="20"/>
        </w:rPr>
        <w:t>1</w:t>
      </w:r>
      <w:r w:rsidRPr="003B2B3F">
        <w:rPr>
          <w:sz w:val="20"/>
          <w:szCs w:val="20"/>
        </w:rPr>
        <w:t xml:space="preserve"> годов» </w:t>
      </w:r>
      <w:r w:rsidRPr="003B2B3F">
        <w:rPr>
          <w:sz w:val="20"/>
          <w:szCs w:val="20"/>
        </w:rPr>
        <w:br w:type="textWrapping" w:clear="all"/>
      </w:r>
    </w:p>
    <w:p w:rsidR="00E1252D" w:rsidRPr="00373CD4" w:rsidRDefault="00E1252D" w:rsidP="003E4A14">
      <w:pPr>
        <w:ind w:left="142"/>
        <w:jc w:val="center"/>
        <w:rPr>
          <w:b/>
        </w:rPr>
      </w:pPr>
      <w:r w:rsidRPr="00373CD4">
        <w:rPr>
          <w:b/>
        </w:rPr>
        <w:t>Нормативы распределения доходов на 201</w:t>
      </w:r>
      <w:r>
        <w:rPr>
          <w:b/>
        </w:rPr>
        <w:t>9</w:t>
      </w:r>
      <w:r w:rsidRPr="00373CD4">
        <w:rPr>
          <w:b/>
        </w:rPr>
        <w:t xml:space="preserve"> год и на плановый период</w:t>
      </w:r>
    </w:p>
    <w:p w:rsidR="00E1252D" w:rsidRPr="00373CD4" w:rsidRDefault="00E1252D" w:rsidP="003E4A14">
      <w:pPr>
        <w:ind w:left="142"/>
        <w:jc w:val="center"/>
        <w:rPr>
          <w:b/>
        </w:rPr>
      </w:pPr>
      <w:r w:rsidRPr="00373CD4">
        <w:rPr>
          <w:b/>
        </w:rPr>
        <w:t xml:space="preserve"> 20</w:t>
      </w:r>
      <w:r>
        <w:rPr>
          <w:b/>
        </w:rPr>
        <w:t>20</w:t>
      </w:r>
      <w:r w:rsidRPr="00373CD4">
        <w:rPr>
          <w:b/>
        </w:rPr>
        <w:t xml:space="preserve"> и 202</w:t>
      </w:r>
      <w:r>
        <w:rPr>
          <w:b/>
        </w:rPr>
        <w:t>1</w:t>
      </w:r>
      <w:r w:rsidRPr="00373CD4">
        <w:rPr>
          <w:b/>
        </w:rPr>
        <w:t xml:space="preserve"> годов между бюджетом муниципального образования</w:t>
      </w:r>
    </w:p>
    <w:p w:rsidR="00E1252D" w:rsidRPr="00373CD4" w:rsidRDefault="00E1252D" w:rsidP="003E4A14">
      <w:pPr>
        <w:ind w:left="142"/>
        <w:jc w:val="center"/>
        <w:rPr>
          <w:b/>
        </w:rPr>
      </w:pPr>
      <w:r w:rsidRPr="00373CD4">
        <w:rPr>
          <w:b/>
        </w:rPr>
        <w:t xml:space="preserve"> «</w:t>
      </w:r>
      <w:proofErr w:type="spellStart"/>
      <w:r w:rsidRPr="00373CD4">
        <w:rPr>
          <w:b/>
        </w:rPr>
        <w:t>Ивайтенское</w:t>
      </w:r>
      <w:proofErr w:type="spellEnd"/>
      <w:r w:rsidRPr="00373CD4">
        <w:rPr>
          <w:b/>
        </w:rPr>
        <w:t xml:space="preserve"> сельское поселение»</w:t>
      </w:r>
      <w:r w:rsidR="00B24DC9">
        <w:rPr>
          <w:b/>
        </w:rPr>
        <w:t xml:space="preserve"> </w:t>
      </w:r>
      <w:bookmarkStart w:id="0" w:name="_GoBack"/>
      <w:bookmarkEnd w:id="0"/>
      <w:r w:rsidRPr="00373CD4">
        <w:rPr>
          <w:b/>
        </w:rPr>
        <w:t>и бюджетом муниципального района</w:t>
      </w:r>
    </w:p>
    <w:p w:rsidR="00E1252D" w:rsidRPr="00373CD4" w:rsidRDefault="00E1252D" w:rsidP="003E4A14">
      <w:pPr>
        <w:ind w:left="142"/>
        <w:jc w:val="center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4770"/>
        <w:gridCol w:w="2333"/>
        <w:gridCol w:w="2219"/>
      </w:tblGrid>
      <w:tr w:rsidR="00E1252D" w:rsidRPr="003B2B3F" w:rsidTr="00D83F47">
        <w:tc>
          <w:tcPr>
            <w:tcW w:w="4770" w:type="dxa"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333" w:type="dxa"/>
          </w:tcPr>
          <w:p w:rsidR="00E1252D" w:rsidRPr="003B2B3F" w:rsidRDefault="00E1252D" w:rsidP="00D83F47">
            <w:pPr>
              <w:jc w:val="both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 xml:space="preserve">Бюджет </w:t>
            </w:r>
            <w:proofErr w:type="spellStart"/>
            <w:r w:rsidRPr="003B2B3F">
              <w:rPr>
                <w:bCs/>
                <w:sz w:val="20"/>
                <w:szCs w:val="20"/>
              </w:rPr>
              <w:t>Ивайтенского</w:t>
            </w:r>
            <w:proofErr w:type="spellEnd"/>
            <w:r w:rsidRPr="003B2B3F">
              <w:rPr>
                <w:bCs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2219" w:type="dxa"/>
          </w:tcPr>
          <w:p w:rsidR="00E1252D" w:rsidRPr="003B2B3F" w:rsidRDefault="00E1252D" w:rsidP="00D83F47">
            <w:pPr>
              <w:jc w:val="both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 xml:space="preserve">Бюджет </w:t>
            </w:r>
            <w:proofErr w:type="gramStart"/>
            <w:r w:rsidRPr="003B2B3F">
              <w:rPr>
                <w:bCs/>
                <w:sz w:val="20"/>
                <w:szCs w:val="20"/>
              </w:rPr>
              <w:t>муниципального</w:t>
            </w:r>
            <w:proofErr w:type="gramEnd"/>
          </w:p>
          <w:p w:rsidR="00E1252D" w:rsidRPr="003B2B3F" w:rsidRDefault="00E1252D" w:rsidP="00D83F47">
            <w:pPr>
              <w:jc w:val="both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района</w:t>
            </w:r>
          </w:p>
        </w:tc>
      </w:tr>
      <w:tr w:rsidR="00E1252D" w:rsidRPr="003B2B3F" w:rsidTr="00D83F47">
        <w:tc>
          <w:tcPr>
            <w:tcW w:w="4770" w:type="dxa"/>
          </w:tcPr>
          <w:p w:rsidR="00E1252D" w:rsidRPr="003B2B3F" w:rsidRDefault="00E1252D" w:rsidP="00D83F47">
            <w:pPr>
              <w:rPr>
                <w:b/>
                <w:bCs/>
                <w:sz w:val="20"/>
                <w:szCs w:val="20"/>
              </w:rPr>
            </w:pPr>
            <w:r w:rsidRPr="003B2B3F">
              <w:rPr>
                <w:b/>
                <w:bCs/>
                <w:sz w:val="20"/>
                <w:szCs w:val="20"/>
              </w:rPr>
              <w:t>В ЧАСТИ ДОХОДОВ ОТ ОКАЗАНИЯ ПЛАТНЫХ УСЛУГ (РАБОТ) И КОМПЕНСАЦИИ ЗАТРАТ ГОСУДАРСТВА</w:t>
            </w:r>
          </w:p>
        </w:tc>
        <w:tc>
          <w:tcPr>
            <w:tcW w:w="2333" w:type="dxa"/>
            <w:vAlign w:val="center"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9" w:type="dxa"/>
            <w:vMerge w:val="restart"/>
          </w:tcPr>
          <w:p w:rsidR="00E1252D" w:rsidRPr="003B2B3F" w:rsidRDefault="00E1252D" w:rsidP="00D83F4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1252D" w:rsidRPr="003B2B3F" w:rsidTr="00D83F47">
        <w:tc>
          <w:tcPr>
            <w:tcW w:w="4770" w:type="dxa"/>
          </w:tcPr>
          <w:p w:rsidR="00E1252D" w:rsidRPr="003B2B3F" w:rsidRDefault="00E1252D" w:rsidP="00D83F47">
            <w:pPr>
              <w:jc w:val="both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Прочие доходы от оказания платных услуг (работ)  получателями средств бюджетов сельских поселений</w:t>
            </w:r>
          </w:p>
        </w:tc>
        <w:tc>
          <w:tcPr>
            <w:tcW w:w="2333" w:type="dxa"/>
            <w:vAlign w:val="center"/>
          </w:tcPr>
          <w:p w:rsidR="00E1252D" w:rsidRPr="003B2B3F" w:rsidRDefault="00E1252D" w:rsidP="00D83F47">
            <w:pPr>
              <w:jc w:val="center"/>
              <w:rPr>
                <w:sz w:val="20"/>
                <w:szCs w:val="20"/>
              </w:rPr>
            </w:pPr>
            <w:r w:rsidRPr="003B2B3F">
              <w:rPr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E1252D" w:rsidRPr="003B2B3F" w:rsidRDefault="00E1252D" w:rsidP="00D83F4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1252D" w:rsidRPr="003B2B3F" w:rsidTr="00D83F47">
        <w:tc>
          <w:tcPr>
            <w:tcW w:w="4770" w:type="dxa"/>
          </w:tcPr>
          <w:p w:rsidR="00E1252D" w:rsidRPr="003B2B3F" w:rsidRDefault="00E1252D" w:rsidP="00D83F47">
            <w:pPr>
              <w:jc w:val="both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333" w:type="dxa"/>
            <w:vAlign w:val="center"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E1252D" w:rsidRPr="003B2B3F" w:rsidRDefault="00E1252D" w:rsidP="00D83F4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1252D" w:rsidRPr="003B2B3F" w:rsidTr="00D83F47">
        <w:tc>
          <w:tcPr>
            <w:tcW w:w="4770" w:type="dxa"/>
          </w:tcPr>
          <w:p w:rsidR="00E1252D" w:rsidRPr="003B2B3F" w:rsidRDefault="00E1252D" w:rsidP="00D83F47">
            <w:pPr>
              <w:rPr>
                <w:b/>
                <w:bCs/>
                <w:sz w:val="20"/>
                <w:szCs w:val="20"/>
              </w:rPr>
            </w:pPr>
            <w:r w:rsidRPr="003B2B3F">
              <w:rPr>
                <w:b/>
                <w:bCs/>
                <w:sz w:val="20"/>
                <w:szCs w:val="20"/>
              </w:rPr>
              <w:t>В ЧАСТИ АДМИНИСТРАТИВНЫХ ПЛАТЕЖЕЙ И СБОРОВ</w:t>
            </w:r>
          </w:p>
        </w:tc>
        <w:tc>
          <w:tcPr>
            <w:tcW w:w="2333" w:type="dxa"/>
            <w:vAlign w:val="center"/>
          </w:tcPr>
          <w:p w:rsidR="00E1252D" w:rsidRPr="003B2B3F" w:rsidRDefault="00E1252D" w:rsidP="00D83F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19" w:type="dxa"/>
            <w:vMerge/>
          </w:tcPr>
          <w:p w:rsidR="00E1252D" w:rsidRPr="003B2B3F" w:rsidRDefault="00E1252D" w:rsidP="00D83F47">
            <w:pPr>
              <w:jc w:val="center"/>
              <w:rPr>
                <w:sz w:val="20"/>
                <w:szCs w:val="20"/>
              </w:rPr>
            </w:pPr>
          </w:p>
        </w:tc>
      </w:tr>
      <w:tr w:rsidR="00E1252D" w:rsidRPr="003B2B3F" w:rsidTr="00D83F47">
        <w:tc>
          <w:tcPr>
            <w:tcW w:w="4770" w:type="dxa"/>
          </w:tcPr>
          <w:p w:rsidR="00E1252D" w:rsidRPr="003B2B3F" w:rsidRDefault="00E1252D" w:rsidP="00D83F47">
            <w:pPr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 xml:space="preserve">Платежи, взимаемые органами местного </w:t>
            </w:r>
            <w:proofErr w:type="gramStart"/>
            <w:r w:rsidRPr="003B2B3F">
              <w:rPr>
                <w:bCs/>
                <w:sz w:val="20"/>
                <w:szCs w:val="20"/>
              </w:rPr>
              <w:t>само управления</w:t>
            </w:r>
            <w:proofErr w:type="gramEnd"/>
            <w:r w:rsidRPr="003B2B3F">
              <w:rPr>
                <w:bCs/>
                <w:sz w:val="20"/>
                <w:szCs w:val="20"/>
              </w:rPr>
              <w:t xml:space="preserve"> (организациями) сельских поселений за выполнение определенных функций</w:t>
            </w:r>
          </w:p>
        </w:tc>
        <w:tc>
          <w:tcPr>
            <w:tcW w:w="2333" w:type="dxa"/>
            <w:vAlign w:val="center"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E1252D" w:rsidRPr="003B2B3F" w:rsidRDefault="00E1252D" w:rsidP="00D83F47">
            <w:pPr>
              <w:jc w:val="center"/>
              <w:rPr>
                <w:sz w:val="20"/>
                <w:szCs w:val="20"/>
              </w:rPr>
            </w:pPr>
          </w:p>
        </w:tc>
      </w:tr>
      <w:tr w:rsidR="00E1252D" w:rsidRPr="003B2B3F" w:rsidTr="00D83F47">
        <w:tc>
          <w:tcPr>
            <w:tcW w:w="4770" w:type="dxa"/>
          </w:tcPr>
          <w:p w:rsidR="00E1252D" w:rsidRPr="003B2B3F" w:rsidRDefault="00E1252D" w:rsidP="00D83F47">
            <w:pPr>
              <w:rPr>
                <w:b/>
                <w:bCs/>
                <w:sz w:val="20"/>
                <w:szCs w:val="20"/>
              </w:rPr>
            </w:pPr>
            <w:r w:rsidRPr="003B2B3F">
              <w:rPr>
                <w:b/>
                <w:bCs/>
                <w:sz w:val="20"/>
                <w:szCs w:val="20"/>
              </w:rPr>
              <w:t>В ЧАСТИ ШТРАФОВ, САНКЦИЙ, ВОЗМЕЩЕНИЯ УЩЕРБА</w:t>
            </w:r>
          </w:p>
        </w:tc>
        <w:tc>
          <w:tcPr>
            <w:tcW w:w="2333" w:type="dxa"/>
            <w:vAlign w:val="center"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9" w:type="dxa"/>
            <w:vMerge/>
          </w:tcPr>
          <w:p w:rsidR="00E1252D" w:rsidRPr="003B2B3F" w:rsidRDefault="00E1252D" w:rsidP="00D83F4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1252D" w:rsidRPr="003B2B3F" w:rsidTr="00D83F47">
        <w:tc>
          <w:tcPr>
            <w:tcW w:w="4770" w:type="dxa"/>
          </w:tcPr>
          <w:p w:rsidR="00E1252D" w:rsidRPr="003B2B3F" w:rsidRDefault="00E1252D" w:rsidP="00D83F47">
            <w:pPr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  <w:tc>
          <w:tcPr>
            <w:tcW w:w="2333" w:type="dxa"/>
            <w:vAlign w:val="center"/>
          </w:tcPr>
          <w:p w:rsidR="00E1252D" w:rsidRPr="003B2B3F" w:rsidRDefault="00E1252D" w:rsidP="00D83F47">
            <w:pPr>
              <w:jc w:val="center"/>
              <w:rPr>
                <w:sz w:val="20"/>
                <w:szCs w:val="20"/>
              </w:rPr>
            </w:pPr>
            <w:r w:rsidRPr="003B2B3F">
              <w:rPr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E1252D" w:rsidRPr="003B2B3F" w:rsidRDefault="00E1252D" w:rsidP="00D83F4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1252D" w:rsidRPr="003B2B3F" w:rsidTr="00D83F47">
        <w:tc>
          <w:tcPr>
            <w:tcW w:w="4770" w:type="dxa"/>
          </w:tcPr>
          <w:p w:rsidR="00E1252D" w:rsidRPr="003B2B3F" w:rsidRDefault="00E1252D" w:rsidP="00D83F47">
            <w:pPr>
              <w:jc w:val="both"/>
              <w:rPr>
                <w:sz w:val="20"/>
                <w:szCs w:val="20"/>
              </w:rPr>
            </w:pPr>
            <w:r w:rsidRPr="003B2B3F">
              <w:rPr>
                <w:sz w:val="20"/>
                <w:szCs w:val="20"/>
              </w:rPr>
              <w:t xml:space="preserve"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 выступают  получатели средств   бюджетов </w:t>
            </w:r>
            <w:r w:rsidRPr="003B2B3F">
              <w:rPr>
                <w:bCs/>
                <w:sz w:val="20"/>
                <w:szCs w:val="20"/>
              </w:rPr>
              <w:t>сельских</w:t>
            </w:r>
            <w:r w:rsidRPr="003B2B3F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2333" w:type="dxa"/>
            <w:vAlign w:val="center"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1252D" w:rsidRPr="003B2B3F" w:rsidTr="00D83F47">
        <w:tc>
          <w:tcPr>
            <w:tcW w:w="4770" w:type="dxa"/>
          </w:tcPr>
          <w:p w:rsidR="00E1252D" w:rsidRPr="003B2B3F" w:rsidRDefault="00E1252D" w:rsidP="00D83F47">
            <w:pPr>
              <w:jc w:val="both"/>
              <w:rPr>
                <w:sz w:val="20"/>
                <w:szCs w:val="20"/>
              </w:rPr>
            </w:pPr>
            <w:r w:rsidRPr="003B2B3F">
              <w:rPr>
                <w:sz w:val="20"/>
                <w:szCs w:val="20"/>
              </w:rPr>
              <w:t xml:space="preserve">Доходы от возмещения ущерба при возникновении иных страховых случаев, когда  выгодоприобретателями выступают получатели средств бюджетов </w:t>
            </w:r>
            <w:r w:rsidRPr="003B2B3F">
              <w:rPr>
                <w:bCs/>
                <w:sz w:val="20"/>
                <w:szCs w:val="20"/>
              </w:rPr>
              <w:t>сельских</w:t>
            </w:r>
            <w:r w:rsidRPr="003B2B3F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2333" w:type="dxa"/>
            <w:vAlign w:val="center"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1252D" w:rsidRPr="003B2B3F" w:rsidTr="00D83F47">
        <w:tc>
          <w:tcPr>
            <w:tcW w:w="4770" w:type="dxa"/>
          </w:tcPr>
          <w:p w:rsidR="00E1252D" w:rsidRPr="003B2B3F" w:rsidRDefault="00E1252D" w:rsidP="00D83F47">
            <w:pPr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</w:t>
            </w:r>
            <w:proofErr w:type="gramStart"/>
            <w:r w:rsidRPr="003B2B3F">
              <w:rPr>
                <w:bCs/>
                <w:sz w:val="20"/>
                <w:szCs w:val="20"/>
              </w:rPr>
              <w:t>в(</w:t>
            </w:r>
            <w:proofErr w:type="gramEnd"/>
            <w:r w:rsidRPr="003B2B3F">
              <w:rPr>
                <w:bCs/>
                <w:sz w:val="20"/>
                <w:szCs w:val="20"/>
              </w:rPr>
              <w:t xml:space="preserve"> в части бюджетов сельских поселений)</w:t>
            </w:r>
          </w:p>
        </w:tc>
        <w:tc>
          <w:tcPr>
            <w:tcW w:w="2333" w:type="dxa"/>
            <w:vAlign w:val="center"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E1252D" w:rsidRPr="003B2B3F" w:rsidRDefault="00E1252D" w:rsidP="00D83F47">
            <w:pPr>
              <w:jc w:val="center"/>
              <w:rPr>
                <w:sz w:val="20"/>
                <w:szCs w:val="20"/>
              </w:rPr>
            </w:pPr>
          </w:p>
        </w:tc>
      </w:tr>
      <w:tr w:rsidR="00E1252D" w:rsidRPr="003B2B3F" w:rsidTr="00D83F47">
        <w:tc>
          <w:tcPr>
            <w:tcW w:w="4770" w:type="dxa"/>
          </w:tcPr>
          <w:p w:rsidR="00E1252D" w:rsidRPr="003B2B3F" w:rsidRDefault="00E1252D" w:rsidP="00D83F47">
            <w:pPr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 бюджеты сельских поселений</w:t>
            </w:r>
          </w:p>
        </w:tc>
        <w:tc>
          <w:tcPr>
            <w:tcW w:w="2333" w:type="dxa"/>
            <w:vAlign w:val="center"/>
          </w:tcPr>
          <w:p w:rsidR="00E1252D" w:rsidRPr="003B2B3F" w:rsidRDefault="00E1252D" w:rsidP="00D83F47">
            <w:pPr>
              <w:jc w:val="center"/>
              <w:rPr>
                <w:sz w:val="20"/>
                <w:szCs w:val="20"/>
              </w:rPr>
            </w:pPr>
            <w:r w:rsidRPr="003B2B3F">
              <w:rPr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E1252D" w:rsidRPr="003B2B3F" w:rsidRDefault="00E1252D" w:rsidP="00D83F47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E1252D" w:rsidRPr="003B2B3F" w:rsidTr="00D83F47">
        <w:tc>
          <w:tcPr>
            <w:tcW w:w="4770" w:type="dxa"/>
          </w:tcPr>
          <w:p w:rsidR="00E1252D" w:rsidRPr="003B2B3F" w:rsidRDefault="00E1252D" w:rsidP="00D83F47">
            <w:pPr>
              <w:rPr>
                <w:b/>
                <w:bCs/>
                <w:sz w:val="20"/>
                <w:szCs w:val="20"/>
              </w:rPr>
            </w:pPr>
            <w:r w:rsidRPr="003B2B3F">
              <w:rPr>
                <w:b/>
                <w:bCs/>
                <w:sz w:val="20"/>
                <w:szCs w:val="20"/>
              </w:rPr>
              <w:t>В ЧАСТИ ПРОЧИХ НЕНАЛОГОВЫХ ДОХОДОВ</w:t>
            </w:r>
          </w:p>
        </w:tc>
        <w:tc>
          <w:tcPr>
            <w:tcW w:w="2333" w:type="dxa"/>
            <w:vAlign w:val="center"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19" w:type="dxa"/>
            <w:vMerge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1252D" w:rsidRPr="003B2B3F" w:rsidTr="00D83F47">
        <w:tc>
          <w:tcPr>
            <w:tcW w:w="4770" w:type="dxa"/>
          </w:tcPr>
          <w:p w:rsidR="00E1252D" w:rsidRPr="003B2B3F" w:rsidRDefault="00E1252D" w:rsidP="00D83F47">
            <w:pPr>
              <w:jc w:val="both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333" w:type="dxa"/>
            <w:vAlign w:val="center"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1252D" w:rsidRPr="003B2B3F" w:rsidTr="00D83F47">
        <w:trPr>
          <w:trHeight w:val="511"/>
        </w:trPr>
        <w:tc>
          <w:tcPr>
            <w:tcW w:w="4770" w:type="dxa"/>
          </w:tcPr>
          <w:p w:rsidR="00E1252D" w:rsidRPr="003B2B3F" w:rsidRDefault="00E1252D" w:rsidP="00D83F47">
            <w:pPr>
              <w:jc w:val="both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  <w:tc>
          <w:tcPr>
            <w:tcW w:w="2333" w:type="dxa"/>
            <w:vAlign w:val="center"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  <w:r w:rsidRPr="003B2B3F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219" w:type="dxa"/>
            <w:vMerge/>
          </w:tcPr>
          <w:p w:rsidR="00E1252D" w:rsidRPr="003B2B3F" w:rsidRDefault="00E1252D" w:rsidP="00D83F47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E1252D" w:rsidRPr="003B2B3F" w:rsidRDefault="00E1252D" w:rsidP="001D34D9">
      <w:pPr>
        <w:ind w:left="5760" w:firstLine="720"/>
        <w:jc w:val="both"/>
        <w:rPr>
          <w:bCs/>
          <w:sz w:val="20"/>
          <w:szCs w:val="20"/>
        </w:rPr>
      </w:pPr>
    </w:p>
    <w:p w:rsidR="00E1252D" w:rsidRPr="003B2B3F" w:rsidRDefault="00E1252D" w:rsidP="001D34D9">
      <w:pPr>
        <w:ind w:left="5760" w:firstLine="720"/>
        <w:jc w:val="both"/>
        <w:rPr>
          <w:bCs/>
          <w:sz w:val="20"/>
          <w:szCs w:val="20"/>
        </w:rPr>
      </w:pPr>
    </w:p>
    <w:p w:rsidR="00E1252D" w:rsidRPr="003B2B3F" w:rsidRDefault="00E1252D" w:rsidP="001D34D9">
      <w:pPr>
        <w:ind w:left="5760" w:firstLine="720"/>
        <w:jc w:val="both"/>
        <w:rPr>
          <w:bCs/>
          <w:sz w:val="20"/>
          <w:szCs w:val="20"/>
        </w:rPr>
      </w:pPr>
    </w:p>
    <w:p w:rsidR="00E1252D" w:rsidRPr="003B2B3F" w:rsidRDefault="00E1252D" w:rsidP="003E4A14">
      <w:pPr>
        <w:ind w:left="142"/>
        <w:jc w:val="both"/>
        <w:rPr>
          <w:sz w:val="20"/>
          <w:szCs w:val="20"/>
        </w:rPr>
      </w:pPr>
    </w:p>
    <w:sectPr w:rsidR="00E1252D" w:rsidRPr="003B2B3F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52D" w:rsidRDefault="00E1252D" w:rsidP="006E2FB3">
      <w:r>
        <w:separator/>
      </w:r>
    </w:p>
  </w:endnote>
  <w:endnote w:type="continuationSeparator" w:id="0">
    <w:p w:rsidR="00E1252D" w:rsidRDefault="00E1252D" w:rsidP="006E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52D" w:rsidRDefault="00E1252D" w:rsidP="006E2FB3">
      <w:r>
        <w:separator/>
      </w:r>
    </w:p>
  </w:footnote>
  <w:footnote w:type="continuationSeparator" w:id="0">
    <w:p w:rsidR="00E1252D" w:rsidRDefault="00E1252D" w:rsidP="006E2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1971"/>
    <w:rsid w:val="00014FDD"/>
    <w:rsid w:val="00047FBB"/>
    <w:rsid w:val="000D3D34"/>
    <w:rsid w:val="00112B1F"/>
    <w:rsid w:val="0016489D"/>
    <w:rsid w:val="001D34D9"/>
    <w:rsid w:val="00213FC4"/>
    <w:rsid w:val="00276616"/>
    <w:rsid w:val="00303A3A"/>
    <w:rsid w:val="00370B34"/>
    <w:rsid w:val="00373CD4"/>
    <w:rsid w:val="00397614"/>
    <w:rsid w:val="003A27B5"/>
    <w:rsid w:val="003B2B3F"/>
    <w:rsid w:val="003C6788"/>
    <w:rsid w:val="003E4A14"/>
    <w:rsid w:val="0042522C"/>
    <w:rsid w:val="00437691"/>
    <w:rsid w:val="00456336"/>
    <w:rsid w:val="004C1971"/>
    <w:rsid w:val="004C2C19"/>
    <w:rsid w:val="004E48E5"/>
    <w:rsid w:val="0054324A"/>
    <w:rsid w:val="005507F6"/>
    <w:rsid w:val="00620373"/>
    <w:rsid w:val="006E2FB3"/>
    <w:rsid w:val="007774D9"/>
    <w:rsid w:val="00792427"/>
    <w:rsid w:val="007C00B0"/>
    <w:rsid w:val="008329A5"/>
    <w:rsid w:val="008814E5"/>
    <w:rsid w:val="00881C03"/>
    <w:rsid w:val="00A2343C"/>
    <w:rsid w:val="00A6746E"/>
    <w:rsid w:val="00A859DF"/>
    <w:rsid w:val="00AB5F4C"/>
    <w:rsid w:val="00AC0AFB"/>
    <w:rsid w:val="00AE378A"/>
    <w:rsid w:val="00B24DC9"/>
    <w:rsid w:val="00B37C93"/>
    <w:rsid w:val="00B7395E"/>
    <w:rsid w:val="00B74453"/>
    <w:rsid w:val="00BB553B"/>
    <w:rsid w:val="00BD4D3B"/>
    <w:rsid w:val="00C34C18"/>
    <w:rsid w:val="00C77688"/>
    <w:rsid w:val="00D83F47"/>
    <w:rsid w:val="00D96D90"/>
    <w:rsid w:val="00DA79C8"/>
    <w:rsid w:val="00DD5972"/>
    <w:rsid w:val="00E1252D"/>
    <w:rsid w:val="00E80EE7"/>
    <w:rsid w:val="00E83E95"/>
    <w:rsid w:val="00F104D2"/>
    <w:rsid w:val="00F42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E2FB3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6E2FB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1D34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74453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40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Мощенко Татьяна Николаевна</dc:creator>
  <cp:keywords/>
  <dc:description/>
  <cp:lastModifiedBy>Саввина Валентина Константиновна</cp:lastModifiedBy>
  <cp:revision>9</cp:revision>
  <cp:lastPrinted>2017-11-20T11:09:00Z</cp:lastPrinted>
  <dcterms:created xsi:type="dcterms:W3CDTF">2017-11-17T13:01:00Z</dcterms:created>
  <dcterms:modified xsi:type="dcterms:W3CDTF">2018-11-28T08:46:00Z</dcterms:modified>
</cp:coreProperties>
</file>